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89" w:rsidRPr="00A85562" w:rsidRDefault="00B15C89" w:rsidP="00B15C89">
      <w:pPr>
        <w:pStyle w:val="Heading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C89" w:rsidRDefault="00B15C89" w:rsidP="00B15C89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Closure Report</w:t>
      </w:r>
    </w:p>
    <w:p w:rsidR="00B15C89" w:rsidRPr="00C10BA8" w:rsidRDefault="00B15C89" w:rsidP="00B15C89">
      <w:pPr>
        <w:rPr>
          <w:sz w:val="16"/>
          <w:szCs w:val="16"/>
        </w:rPr>
      </w:pPr>
    </w:p>
    <w:p w:rsidR="00B15C89" w:rsidRPr="00B36B7D" w:rsidRDefault="00B15C89" w:rsidP="00B15C89">
      <w:pPr>
        <w:rPr>
          <w:b/>
          <w:bCs/>
          <w:sz w:val="16"/>
          <w:szCs w:val="16"/>
        </w:rPr>
      </w:pPr>
      <w:r w:rsidRPr="00CD7D34">
        <w:t xml:space="preserve">Do </w:t>
      </w:r>
      <w:r w:rsidRPr="00CD7D34">
        <w:rPr>
          <w:i/>
        </w:rPr>
        <w:t>not</w:t>
      </w:r>
      <w:r w:rsidRPr="00CD7D34">
        <w:t xml:space="preserve"> submit this form until </w:t>
      </w:r>
      <w:r w:rsidRPr="00CD7D34">
        <w:rPr>
          <w:b/>
        </w:rPr>
        <w:t>all</w:t>
      </w:r>
      <w:r w:rsidRPr="00CD7D34">
        <w:t xml:space="preserve"> study activities are completed. (</w:t>
      </w:r>
      <w:proofErr w:type="gramStart"/>
      <w:r w:rsidRPr="00CD7D34">
        <w:t>for</w:t>
      </w:r>
      <w:proofErr w:type="gramEnd"/>
      <w:r w:rsidRPr="00CD7D34">
        <w:t xml:space="preserve"> </w:t>
      </w:r>
      <w:r w:rsidRPr="00AF1F2C">
        <w:t>FWA</w:t>
      </w:r>
      <w:r w:rsidRPr="00CD7D34">
        <w:t xml:space="preserve"> studies, this includes data analysis)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182A2"/>
        <w:tblLook w:val="0000" w:firstRow="0" w:lastRow="0" w:firstColumn="0" w:lastColumn="0" w:noHBand="0" w:noVBand="0"/>
      </w:tblPr>
      <w:tblGrid>
        <w:gridCol w:w="9350"/>
      </w:tblGrid>
      <w:tr w:rsidR="00B15C89" w:rsidRPr="00DF068F" w:rsidTr="009905FC">
        <w:trPr>
          <w:cantSplit/>
        </w:trPr>
        <w:tc>
          <w:tcPr>
            <w:tcW w:w="10548" w:type="dxa"/>
            <w:shd w:val="clear" w:color="auto" w:fill="6182A2"/>
          </w:tcPr>
          <w:p w:rsidR="00B15C89" w:rsidRPr="00A85562" w:rsidRDefault="00B15C89" w:rsidP="009905FC">
            <w:pPr>
              <w:rPr>
                <w:b/>
                <w:bCs/>
                <w:color w:val="FFFFFF"/>
              </w:rPr>
            </w:pPr>
            <w:r w:rsidRPr="00A85562">
              <w:rPr>
                <w:b/>
                <w:bCs/>
                <w:color w:val="FFFFFF"/>
              </w:rPr>
              <w:t xml:space="preserve">Section I:  Contact Information </w:t>
            </w:r>
          </w:p>
        </w:tc>
      </w:tr>
    </w:tbl>
    <w:p w:rsidR="00B15C89" w:rsidRPr="00B36B7D" w:rsidRDefault="00B15C89" w:rsidP="00B15C89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04"/>
        <w:gridCol w:w="7056"/>
      </w:tblGrid>
      <w:tr w:rsidR="00B15C89" w:rsidRPr="00A85562" w:rsidTr="009905FC">
        <w:tc>
          <w:tcPr>
            <w:tcW w:w="2448" w:type="dxa"/>
          </w:tcPr>
          <w:p w:rsidR="00B15C89" w:rsidRPr="00A85562" w:rsidRDefault="00B15C89" w:rsidP="009905FC">
            <w:pPr>
              <w:pStyle w:val="Heading2"/>
              <w:rPr>
                <w:rFonts w:ascii="Times New Roman" w:hAnsi="Times New Roman"/>
                <w:sz w:val="24"/>
              </w:rPr>
            </w:pPr>
            <w:r w:rsidRPr="00A85562">
              <w:rPr>
                <w:rFonts w:ascii="Times New Roman" w:hAnsi="Times New Roman"/>
                <w:sz w:val="24"/>
              </w:rPr>
              <w:t>Investigator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15C89" w:rsidRPr="00A85562" w:rsidRDefault="00B15C89" w:rsidP="009905FC"/>
        </w:tc>
      </w:tr>
      <w:tr w:rsidR="00B15C89" w:rsidRPr="00A85562" w:rsidTr="009905FC">
        <w:tc>
          <w:tcPr>
            <w:tcW w:w="2448" w:type="dxa"/>
          </w:tcPr>
          <w:p w:rsidR="00B15C89" w:rsidRPr="00A85562" w:rsidRDefault="00B15C89" w:rsidP="009905FC">
            <w:r w:rsidRPr="00A85562">
              <w:t>Investigator 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15C89" w:rsidRPr="00A85562" w:rsidRDefault="00B15C89" w:rsidP="009905FC">
            <w:r w:rsidRPr="00A85562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" w:name="Text231"/>
            <w:r w:rsidRPr="00A85562">
              <w:instrText xml:space="preserve"> FORMTEXT </w:instrText>
            </w:r>
            <w:r w:rsidRPr="00A85562">
              <w:fldChar w:fldCharType="separate"/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fldChar w:fldCharType="end"/>
            </w:r>
            <w:bookmarkEnd w:id="1"/>
          </w:p>
        </w:tc>
      </w:tr>
      <w:tr w:rsidR="00B15C89" w:rsidRPr="00A85562" w:rsidTr="009905FC">
        <w:tc>
          <w:tcPr>
            <w:tcW w:w="2448" w:type="dxa"/>
          </w:tcPr>
          <w:p w:rsidR="00B15C89" w:rsidRPr="00A85562" w:rsidRDefault="00B15C89" w:rsidP="009905FC">
            <w:r w:rsidRPr="00A85562">
              <w:t>Street Address: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B15C89" w:rsidRPr="00A85562" w:rsidRDefault="00B15C89" w:rsidP="009905FC">
            <w:r w:rsidRPr="00A85562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85562">
              <w:instrText xml:space="preserve"> FORMTEXT </w:instrText>
            </w:r>
            <w:r w:rsidRPr="00A85562">
              <w:fldChar w:fldCharType="separate"/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fldChar w:fldCharType="end"/>
            </w:r>
          </w:p>
        </w:tc>
      </w:tr>
      <w:tr w:rsidR="00B15C89" w:rsidRPr="00A85562" w:rsidTr="009905FC">
        <w:tc>
          <w:tcPr>
            <w:tcW w:w="2448" w:type="dxa"/>
          </w:tcPr>
          <w:p w:rsidR="00B15C89" w:rsidRPr="00A85562" w:rsidRDefault="00B15C89" w:rsidP="009905FC">
            <w:r w:rsidRPr="00A85562">
              <w:t xml:space="preserve">City, State, </w:t>
            </w:r>
            <w:proofErr w:type="spellStart"/>
            <w:r w:rsidRPr="00A85562">
              <w:t>Zip</w:t>
            </w:r>
            <w:r>
              <w:t>code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B15C89" w:rsidRPr="00A85562" w:rsidRDefault="00B15C89" w:rsidP="009905FC">
            <w:r w:rsidRPr="00A85562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85562">
              <w:instrText xml:space="preserve"> FORMTEXT </w:instrText>
            </w:r>
            <w:r w:rsidRPr="00A85562">
              <w:fldChar w:fldCharType="separate"/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rPr>
                <w:rFonts w:ascii="Arial" w:hAnsi="Arial"/>
                <w:noProof/>
              </w:rPr>
              <w:t> </w:t>
            </w:r>
            <w:r w:rsidRPr="00A85562">
              <w:fldChar w:fldCharType="end"/>
            </w:r>
          </w:p>
        </w:tc>
      </w:tr>
    </w:tbl>
    <w:p w:rsidR="00B15C89" w:rsidRDefault="00B15C89" w:rsidP="00B15C8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450"/>
      </w:tblGrid>
      <w:tr w:rsidR="00B15C89" w:rsidRPr="00CD7D34" w:rsidTr="009905FC">
        <w:tc>
          <w:tcPr>
            <w:tcW w:w="1098" w:type="dxa"/>
          </w:tcPr>
          <w:p w:rsidR="00B15C89" w:rsidRPr="00CD7D34" w:rsidRDefault="00B15C89" w:rsidP="009905FC">
            <w:pPr>
              <w:ind w:right="72"/>
              <w:rPr>
                <w:b/>
              </w:rPr>
            </w:pPr>
            <w:r>
              <w:rPr>
                <w:b/>
              </w:rPr>
              <w:t xml:space="preserve">Study </w:t>
            </w:r>
            <w:r w:rsidRPr="00CD7D34">
              <w:rPr>
                <w:b/>
              </w:rPr>
              <w:t>Site: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B15C89" w:rsidRPr="00CD7D34" w:rsidRDefault="00B15C89" w:rsidP="009905FC">
            <w:pPr>
              <w:ind w:right="72"/>
            </w:pPr>
            <w:r w:rsidRPr="00CD7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</w:p>
        </w:tc>
      </w:tr>
    </w:tbl>
    <w:p w:rsidR="00B15C89" w:rsidRPr="00A85562" w:rsidRDefault="00B15C89" w:rsidP="00B15C8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100"/>
      </w:tblGrid>
      <w:tr w:rsidR="00B15C89" w:rsidRPr="00CD7D34" w:rsidTr="009905FC">
        <w:tc>
          <w:tcPr>
            <w:tcW w:w="2448" w:type="dxa"/>
          </w:tcPr>
          <w:p w:rsidR="00B15C89" w:rsidRPr="00CD7D34" w:rsidRDefault="00B15C89" w:rsidP="009905FC">
            <w:pPr>
              <w:ind w:right="72"/>
              <w:rPr>
                <w:b/>
              </w:rPr>
            </w:pPr>
            <w:r w:rsidRPr="00CD7D34">
              <w:rPr>
                <w:b/>
              </w:rPr>
              <w:t>S</w:t>
            </w:r>
            <w:bookmarkStart w:id="2" w:name="Text1"/>
            <w:r w:rsidRPr="00CD7D34">
              <w:rPr>
                <w:b/>
              </w:rPr>
              <w:t>ponsor 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15C89" w:rsidRPr="00CD7D34" w:rsidRDefault="00B15C89" w:rsidP="009905FC">
            <w:pPr>
              <w:ind w:right="72"/>
            </w:pPr>
            <w:r w:rsidRPr="00CD7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  <w:bookmarkEnd w:id="2"/>
          </w:p>
        </w:tc>
      </w:tr>
    </w:tbl>
    <w:p w:rsidR="00B15C89" w:rsidRPr="00CD7D34" w:rsidRDefault="00B15C89" w:rsidP="00B15C89">
      <w:pPr>
        <w:ind w:right="72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550"/>
      </w:tblGrid>
      <w:tr w:rsidR="00B15C89" w:rsidRPr="00CD7D34" w:rsidTr="009905FC">
        <w:tc>
          <w:tcPr>
            <w:tcW w:w="1998" w:type="dxa"/>
          </w:tcPr>
          <w:p w:rsidR="00B15C89" w:rsidRPr="00CD7D34" w:rsidRDefault="00B15C89" w:rsidP="009905FC">
            <w:pPr>
              <w:ind w:right="72"/>
            </w:pPr>
            <w:r w:rsidRPr="00CD7D34">
              <w:rPr>
                <w:b/>
              </w:rPr>
              <w:t>P</w:t>
            </w:r>
            <w:bookmarkStart w:id="3" w:name="Text2"/>
            <w:r w:rsidRPr="00CD7D34">
              <w:rPr>
                <w:b/>
              </w:rPr>
              <w:t>rotocol Name/ Number: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FFFFFF"/>
          </w:tcPr>
          <w:p w:rsidR="00B15C89" w:rsidRPr="00CD7D34" w:rsidRDefault="00B15C89" w:rsidP="009905FC">
            <w:pPr>
              <w:ind w:right="72"/>
            </w:pPr>
            <w:r w:rsidRPr="00CD7D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  <w:bookmarkEnd w:id="3"/>
          </w:p>
        </w:tc>
      </w:tr>
    </w:tbl>
    <w:p w:rsidR="00B15C89" w:rsidRPr="00DF068F" w:rsidRDefault="00B15C89" w:rsidP="00B15C89">
      <w:pPr>
        <w:rPr>
          <w:b/>
          <w:bCs/>
          <w:color w:val="FFFFFF"/>
          <w:sz w:val="22"/>
        </w:rPr>
      </w:pPr>
      <w:r w:rsidRPr="00DF068F">
        <w:rPr>
          <w:b/>
          <w:bCs/>
          <w:color w:val="FFFFFF"/>
          <w:sz w:val="22"/>
        </w:rPr>
        <w:t xml:space="preserve">  </w:t>
      </w:r>
      <w:r>
        <w:rPr>
          <w:b/>
          <w:bCs/>
          <w:color w:val="FFFFFF"/>
          <w:sz w:val="22"/>
        </w:rPr>
        <w:t>Contact Information and Relevant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182A2"/>
        <w:tblLook w:val="0000" w:firstRow="0" w:lastRow="0" w:firstColumn="0" w:lastColumn="0" w:noHBand="0" w:noVBand="0"/>
      </w:tblPr>
      <w:tblGrid>
        <w:gridCol w:w="9350"/>
      </w:tblGrid>
      <w:tr w:rsidR="00B15C89" w:rsidRPr="009905FC" w:rsidTr="009905FC">
        <w:trPr>
          <w:cantSplit/>
        </w:trPr>
        <w:tc>
          <w:tcPr>
            <w:tcW w:w="10728" w:type="dxa"/>
            <w:shd w:val="clear" w:color="auto" w:fill="6182A2"/>
          </w:tcPr>
          <w:p w:rsidR="00B15C89" w:rsidRPr="009905FC" w:rsidRDefault="00B15C89" w:rsidP="009905FC">
            <w:pPr>
              <w:rPr>
                <w:b/>
                <w:bCs/>
                <w:color w:val="FFFFFF"/>
                <w:lang w:val="fr-FR"/>
              </w:rPr>
            </w:pPr>
            <w:r w:rsidRPr="009905FC">
              <w:rPr>
                <w:b/>
                <w:bCs/>
                <w:color w:val="FFFFFF"/>
                <w:lang w:val="fr-FR"/>
              </w:rPr>
              <w:t>Section II</w:t>
            </w:r>
            <w:proofErr w:type="gramStart"/>
            <w:r w:rsidRPr="009905FC">
              <w:rPr>
                <w:b/>
                <w:bCs/>
                <w:color w:val="FFFFFF"/>
                <w:lang w:val="fr-FR"/>
              </w:rPr>
              <w:t>:  Investigation</w:t>
            </w:r>
            <w:proofErr w:type="gramEnd"/>
            <w:r w:rsidRPr="009905FC">
              <w:rPr>
                <w:b/>
                <w:bCs/>
                <w:color w:val="FFFFFF"/>
                <w:lang w:val="fr-FR"/>
              </w:rPr>
              <w:t xml:space="preserve"> Site Information</w:t>
            </w:r>
          </w:p>
        </w:tc>
      </w:tr>
    </w:tbl>
    <w:p w:rsidR="00B15C89" w:rsidRPr="009905FC" w:rsidRDefault="00B15C89" w:rsidP="00B15C89">
      <w:pPr>
        <w:ind w:right="-900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4407"/>
        <w:gridCol w:w="1593"/>
      </w:tblGrid>
      <w:tr w:rsidR="00B15C89" w:rsidRPr="00897B41" w:rsidTr="00891210">
        <w:tc>
          <w:tcPr>
            <w:tcW w:w="7767" w:type="dxa"/>
            <w:gridSpan w:val="2"/>
            <w:tcBorders>
              <w:top w:val="nil"/>
              <w:left w:val="nil"/>
              <w:bottom w:val="nil"/>
            </w:tcBorders>
          </w:tcPr>
          <w:p w:rsidR="00B15C89" w:rsidRPr="00F17AE9" w:rsidRDefault="00B15C89" w:rsidP="009905FC">
            <w:pPr>
              <w:rPr>
                <w:b/>
              </w:rPr>
            </w:pPr>
            <w:r w:rsidRPr="00F17AE9">
              <w:rPr>
                <w:b/>
              </w:rPr>
              <w:t>Site History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B15C89" w:rsidRPr="00897B41" w:rsidRDefault="00B15C89" w:rsidP="009905FC"/>
        </w:tc>
      </w:tr>
      <w:tr w:rsidR="00B15C89" w:rsidRPr="00897B41" w:rsidTr="00891210">
        <w:tc>
          <w:tcPr>
            <w:tcW w:w="7767" w:type="dxa"/>
            <w:gridSpan w:val="2"/>
            <w:tcBorders>
              <w:top w:val="nil"/>
              <w:left w:val="nil"/>
              <w:bottom w:val="nil"/>
            </w:tcBorders>
          </w:tcPr>
          <w:p w:rsidR="00B15C89" w:rsidRPr="00897B41" w:rsidRDefault="00B15C89" w:rsidP="009905FC">
            <w:r>
              <w:t>Number of subjects consented/enrolled? (if zero, sign and submit form)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B15C89" w:rsidRPr="00897B41" w:rsidRDefault="00B15C89" w:rsidP="009905FC">
            <w:r w:rsidRPr="00CD7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</w:p>
        </w:tc>
      </w:tr>
      <w:tr w:rsidR="00B15C89" w:rsidRPr="00897B41" w:rsidTr="00891210">
        <w:tc>
          <w:tcPr>
            <w:tcW w:w="7767" w:type="dxa"/>
            <w:gridSpan w:val="2"/>
            <w:tcBorders>
              <w:top w:val="nil"/>
              <w:left w:val="nil"/>
              <w:bottom w:val="nil"/>
            </w:tcBorders>
          </w:tcPr>
          <w:p w:rsidR="00B15C89" w:rsidRPr="00897B41" w:rsidRDefault="00B15C89" w:rsidP="009905FC">
            <w:r>
              <w:t>Number of subjects completed?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89" w:rsidRPr="00897B41" w:rsidRDefault="00B15C89" w:rsidP="009905FC">
            <w:r w:rsidRPr="00CD7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</w:p>
        </w:tc>
      </w:tr>
      <w:tr w:rsidR="00B15C89" w:rsidRPr="00897B41" w:rsidTr="00891210">
        <w:tc>
          <w:tcPr>
            <w:tcW w:w="7767" w:type="dxa"/>
            <w:gridSpan w:val="2"/>
            <w:tcBorders>
              <w:top w:val="nil"/>
              <w:left w:val="nil"/>
              <w:bottom w:val="nil"/>
            </w:tcBorders>
          </w:tcPr>
          <w:p w:rsidR="00B15C89" w:rsidRDefault="00B15C89" w:rsidP="009905FC">
            <w:r>
              <w:t>Number of subjects withdrawn?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89" w:rsidRPr="00CD7D34" w:rsidRDefault="00B15C89" w:rsidP="009905FC">
            <w:r w:rsidRPr="00CD7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34">
              <w:instrText xml:space="preserve"> FORMTEXT </w:instrText>
            </w:r>
            <w:r w:rsidRPr="00CD7D34">
              <w:fldChar w:fldCharType="separate"/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D7D34">
              <w:fldChar w:fldCharType="end"/>
            </w:r>
          </w:p>
        </w:tc>
      </w:tr>
      <w:tr w:rsidR="00891210" w:rsidRPr="00891210" w:rsidTr="00891210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10" w:rsidRPr="00891210" w:rsidRDefault="00891210" w:rsidP="009905FC">
            <w:r w:rsidRPr="00891210">
              <w:t xml:space="preserve">Reasons for withdrawal: </w:t>
            </w:r>
          </w:p>
        </w:tc>
      </w:tr>
      <w:tr w:rsidR="00B15C89" w:rsidRPr="00897B41" w:rsidTr="00891210">
        <w:tblPrEx>
          <w:tblBorders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C89" w:rsidRPr="00897B41" w:rsidRDefault="00B15C89" w:rsidP="009905FC">
            <w:pPr>
              <w:ind w:right="-108"/>
            </w:pPr>
            <w:r>
              <w:t>Were there any unanticipated problems/Serious Adverse Events/Protocol deviations not previously reported?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C89" w:rsidRPr="00897B41" w:rsidRDefault="00B15C89" w:rsidP="009905FC">
            <w:pPr>
              <w:ind w:right="-108"/>
            </w:pPr>
            <w:r w:rsidRPr="00897B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41">
              <w:instrText xml:space="preserve"> FORMCHECKBOX </w:instrText>
            </w:r>
            <w:r w:rsidR="00AF6C78">
              <w:fldChar w:fldCharType="separate"/>
            </w:r>
            <w:r w:rsidRPr="00897B41">
              <w:fldChar w:fldCharType="end"/>
            </w:r>
            <w:r w:rsidRPr="00897B41">
              <w:t xml:space="preserve">Yes </w:t>
            </w:r>
            <w:r w:rsidRPr="00897B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41">
              <w:instrText xml:space="preserve"> FORMCHECKBOX </w:instrText>
            </w:r>
            <w:r w:rsidR="00AF6C78">
              <w:fldChar w:fldCharType="separate"/>
            </w:r>
            <w:r w:rsidRPr="00897B41">
              <w:fldChar w:fldCharType="end"/>
            </w:r>
            <w:r w:rsidRPr="00897B41">
              <w:t>No</w:t>
            </w:r>
          </w:p>
        </w:tc>
      </w:tr>
      <w:tr w:rsidR="00B15C89" w:rsidRPr="00897B41" w:rsidTr="00891210">
        <w:tblPrEx>
          <w:tblBorders>
            <w:insideV w:val="single" w:sz="4" w:space="0" w:color="auto"/>
          </w:tblBorders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15C89" w:rsidRPr="00897B41" w:rsidRDefault="00B15C89" w:rsidP="009905FC">
            <w:pPr>
              <w:ind w:right="-108"/>
            </w:pPr>
            <w:r w:rsidRPr="00897B41">
              <w:t xml:space="preserve">If </w:t>
            </w:r>
            <w:r>
              <w:t>yes</w:t>
            </w:r>
            <w:r w:rsidRPr="00897B41">
              <w:t>, please explain: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89" w:rsidRPr="00897B41" w:rsidRDefault="00B15C89" w:rsidP="009905FC">
            <w:pPr>
              <w:ind w:right="72"/>
            </w:pPr>
            <w:r w:rsidRPr="00897B41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97B41">
              <w:instrText xml:space="preserve"> FORMTEXT </w:instrText>
            </w:r>
            <w:r w:rsidRPr="00897B41">
              <w:fldChar w:fldCharType="separate"/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fldChar w:fldCharType="end"/>
            </w:r>
          </w:p>
        </w:tc>
      </w:tr>
    </w:tbl>
    <w:p w:rsidR="00B15C89" w:rsidRPr="00D6555F" w:rsidRDefault="00B15C89" w:rsidP="00B15C89">
      <w:pPr>
        <w:ind w:right="-900"/>
        <w:rPr>
          <w:bCs/>
          <w:sz w:val="16"/>
          <w:szCs w:val="16"/>
        </w:rPr>
      </w:pPr>
    </w:p>
    <w:p w:rsidR="00B15C89" w:rsidRPr="005B4D1A" w:rsidRDefault="00B15C89" w:rsidP="00B15C89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182A2"/>
        <w:tblLook w:val="0000" w:firstRow="0" w:lastRow="0" w:firstColumn="0" w:lastColumn="0" w:noHBand="0" w:noVBand="0"/>
      </w:tblPr>
      <w:tblGrid>
        <w:gridCol w:w="9350"/>
      </w:tblGrid>
      <w:tr w:rsidR="00B15C89" w:rsidRPr="001663CE" w:rsidTr="009905FC">
        <w:trPr>
          <w:cantSplit/>
        </w:trPr>
        <w:tc>
          <w:tcPr>
            <w:tcW w:w="10728" w:type="dxa"/>
            <w:shd w:val="clear" w:color="auto" w:fill="6182A2"/>
          </w:tcPr>
          <w:p w:rsidR="00B15C89" w:rsidRPr="001663CE" w:rsidRDefault="00B15C89" w:rsidP="009905FC">
            <w:pPr>
              <w:tabs>
                <w:tab w:val="center" w:pos="5256"/>
              </w:tabs>
              <w:rPr>
                <w:b/>
                <w:bCs/>
                <w:color w:val="FFFFFF"/>
              </w:rPr>
            </w:pPr>
            <w:r w:rsidRPr="001663CE">
              <w:rPr>
                <w:b/>
                <w:bCs/>
                <w:color w:val="FFFFFF"/>
              </w:rPr>
              <w:t>Section I</w:t>
            </w:r>
            <w:r>
              <w:rPr>
                <w:b/>
                <w:bCs/>
                <w:color w:val="FFFFFF"/>
              </w:rPr>
              <w:t>I</w:t>
            </w:r>
            <w:r w:rsidRPr="001663CE">
              <w:rPr>
                <w:b/>
                <w:bCs/>
                <w:color w:val="FFFFFF"/>
              </w:rPr>
              <w:t xml:space="preserve">I:  </w:t>
            </w:r>
            <w:r>
              <w:rPr>
                <w:b/>
                <w:bCs/>
                <w:color w:val="FFFFFF"/>
              </w:rPr>
              <w:t>Study Changes or Amendments</w:t>
            </w:r>
          </w:p>
        </w:tc>
      </w:tr>
    </w:tbl>
    <w:p w:rsidR="00B15C89" w:rsidRPr="001663CE" w:rsidRDefault="00B15C89" w:rsidP="00B15C89">
      <w:pPr>
        <w:pStyle w:val="NormalWeb"/>
        <w:spacing w:before="0" w:beforeAutospacing="0" w:after="0" w:afterAutospacing="0"/>
        <w:ind w:left="360" w:hanging="360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49"/>
        <w:gridCol w:w="2411"/>
      </w:tblGrid>
      <w:tr w:rsidR="00B15C89" w:rsidRPr="00D6555F" w:rsidTr="009905FC">
        <w:tc>
          <w:tcPr>
            <w:tcW w:w="8028" w:type="dxa"/>
          </w:tcPr>
          <w:p w:rsidR="00B15C89" w:rsidRPr="00D6555F" w:rsidRDefault="00B15C89" w:rsidP="009905FC">
            <w:r>
              <w:t>Were there any changes or amendments to the protocol, consent form, risk/benefit, unanticipated problems, study staff or any other study related changes that were not previously reported to Pearl IRB?</w:t>
            </w:r>
          </w:p>
        </w:tc>
        <w:tc>
          <w:tcPr>
            <w:tcW w:w="2700" w:type="dxa"/>
          </w:tcPr>
          <w:p w:rsidR="00B15C89" w:rsidRPr="00D6555F" w:rsidRDefault="00B15C89" w:rsidP="009905FC">
            <w:r w:rsidRPr="00D655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5F">
              <w:instrText xml:space="preserve"> FORMCHECKBOX </w:instrText>
            </w:r>
            <w:r w:rsidR="00AF6C78">
              <w:fldChar w:fldCharType="separate"/>
            </w:r>
            <w:r w:rsidRPr="00D6555F">
              <w:fldChar w:fldCharType="end"/>
            </w:r>
            <w:r w:rsidRPr="00D6555F">
              <w:t xml:space="preserve">Yes </w:t>
            </w:r>
            <w:r w:rsidRPr="00D655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5F">
              <w:instrText xml:space="preserve"> FORMCHECKBOX </w:instrText>
            </w:r>
            <w:r w:rsidR="00AF6C78">
              <w:fldChar w:fldCharType="separate"/>
            </w:r>
            <w:r w:rsidRPr="00D6555F">
              <w:fldChar w:fldCharType="end"/>
            </w:r>
            <w:r w:rsidRPr="00D6555F">
              <w:t>No</w:t>
            </w:r>
          </w:p>
        </w:tc>
      </w:tr>
      <w:tr w:rsidR="00B15C89" w:rsidRPr="00D6555F" w:rsidTr="009905FC">
        <w:tc>
          <w:tcPr>
            <w:tcW w:w="8028" w:type="dxa"/>
          </w:tcPr>
          <w:p w:rsidR="00B15C89" w:rsidRPr="00897B41" w:rsidRDefault="00B15C89" w:rsidP="009905FC">
            <w:pPr>
              <w:ind w:right="-108"/>
            </w:pPr>
            <w:r w:rsidRPr="00897B41">
              <w:t xml:space="preserve">If </w:t>
            </w:r>
            <w:r>
              <w:t>yes</w:t>
            </w:r>
            <w:r w:rsidRPr="00897B41">
              <w:t>, please explain:</w:t>
            </w:r>
          </w:p>
        </w:tc>
        <w:tc>
          <w:tcPr>
            <w:tcW w:w="2700" w:type="dxa"/>
          </w:tcPr>
          <w:p w:rsidR="00B15C89" w:rsidRPr="00897B41" w:rsidRDefault="00B15C89" w:rsidP="009905FC">
            <w:pPr>
              <w:ind w:right="72"/>
            </w:pPr>
            <w:r w:rsidRPr="00897B41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97B41">
              <w:instrText xml:space="preserve"> FORMTEXT </w:instrText>
            </w:r>
            <w:r w:rsidRPr="00897B41">
              <w:fldChar w:fldCharType="separate"/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rPr>
                <w:rFonts w:ascii="Arial" w:hAnsi="Arial"/>
                <w:noProof/>
              </w:rPr>
              <w:t> </w:t>
            </w:r>
            <w:r w:rsidRPr="00897B41">
              <w:fldChar w:fldCharType="end"/>
            </w:r>
          </w:p>
        </w:tc>
      </w:tr>
    </w:tbl>
    <w:p w:rsidR="00B15C89" w:rsidRDefault="00B15C89" w:rsidP="00B15C89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15C89" w:rsidRPr="00C10BA8" w:rsidTr="009905FC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B15C89" w:rsidRPr="00C10BA8" w:rsidRDefault="00B15C89" w:rsidP="009905FC">
            <w:pPr>
              <w:pStyle w:val="Header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 w:rsidRPr="00C10BA8">
              <w:rPr>
                <w:b/>
                <w:bCs/>
                <w:i/>
                <w:iCs/>
              </w:rPr>
              <w:t xml:space="preserve">I agree and confirm that </w:t>
            </w:r>
            <w:r>
              <w:rPr>
                <w:b/>
                <w:bCs/>
                <w:i/>
                <w:iCs/>
              </w:rPr>
              <w:t>the information above is accurate and complete</w:t>
            </w:r>
          </w:p>
        </w:tc>
      </w:tr>
      <w:tr w:rsidR="00B15C89" w:rsidRPr="00C10BA8" w:rsidTr="009905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8" w:type="dxa"/>
          </w:tcPr>
          <w:p w:rsidR="00B15C89" w:rsidRPr="00331F6F" w:rsidRDefault="00B15C89" w:rsidP="009905FC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:rsidR="00B15C89" w:rsidRPr="00C10BA8" w:rsidRDefault="00B15C89" w:rsidP="009905FC">
            <w:pPr>
              <w:pStyle w:val="Header"/>
              <w:rPr>
                <w:b/>
                <w:bCs/>
                <w:u w:val="single"/>
              </w:rPr>
            </w:pPr>
            <w:r w:rsidRPr="00C10BA8">
              <w:rPr>
                <w:b/>
                <w:bCs/>
                <w:u w:val="single"/>
              </w:rPr>
              <w:t>Signature of Principal Investigator</w:t>
            </w:r>
          </w:p>
          <w:p w:rsidR="00B15C89" w:rsidRPr="00C10BA8" w:rsidRDefault="00B15C89" w:rsidP="009905FC">
            <w:pPr>
              <w:pStyle w:val="Head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17"/>
              <w:gridCol w:w="875"/>
              <w:gridCol w:w="1852"/>
            </w:tblGrid>
            <w:tr w:rsidR="00B15C89" w:rsidRPr="00C10BA8" w:rsidTr="009905FC">
              <w:tc>
                <w:tcPr>
                  <w:tcW w:w="7555" w:type="dxa"/>
                  <w:tcBorders>
                    <w:top w:val="nil"/>
                    <w:left w:val="nil"/>
                    <w:right w:val="nil"/>
                  </w:tcBorders>
                </w:tcPr>
                <w:p w:rsidR="00B15C89" w:rsidRPr="00C10BA8" w:rsidRDefault="00B15C89" w:rsidP="009905FC">
                  <w:pPr>
                    <w:pStyle w:val="Header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C89" w:rsidRPr="00C10BA8" w:rsidRDefault="00B15C89" w:rsidP="009905FC">
                  <w:pPr>
                    <w:pStyle w:val="Header"/>
                  </w:pPr>
                  <w:r w:rsidRPr="00C10BA8">
                    <w:t>Date: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right w:val="nil"/>
                  </w:tcBorders>
                </w:tcPr>
                <w:p w:rsidR="00B15C89" w:rsidRPr="00C10BA8" w:rsidRDefault="00B15C89" w:rsidP="009905FC">
                  <w:pPr>
                    <w:pStyle w:val="Header"/>
                  </w:pPr>
                  <w:r w:rsidRPr="00C10BA8"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bookmarkStart w:id="4" w:name="Text238"/>
                  <w:r w:rsidRPr="00C10BA8">
                    <w:instrText xml:space="preserve"> FORMTEXT </w:instrText>
                  </w:r>
                  <w:r w:rsidRPr="00C10BA8">
                    <w:fldChar w:fldCharType="separate"/>
                  </w:r>
                  <w:r w:rsidRPr="00C10BA8">
                    <w:rPr>
                      <w:rFonts w:eastAsia="Arial Unicode MS" w:hAnsi="Arial Unicode MS"/>
                    </w:rPr>
                    <w:t> </w:t>
                  </w:r>
                  <w:r w:rsidRPr="00C10BA8">
                    <w:rPr>
                      <w:rFonts w:eastAsia="Arial Unicode MS" w:hAnsi="Arial Unicode MS"/>
                    </w:rPr>
                    <w:t> </w:t>
                  </w:r>
                  <w:r w:rsidRPr="00C10BA8">
                    <w:rPr>
                      <w:rFonts w:eastAsia="Arial Unicode MS" w:hAnsi="Arial Unicode MS"/>
                    </w:rPr>
                    <w:t> </w:t>
                  </w:r>
                  <w:r w:rsidRPr="00C10BA8">
                    <w:rPr>
                      <w:rFonts w:eastAsia="Arial Unicode MS" w:hAnsi="Arial Unicode MS"/>
                    </w:rPr>
                    <w:t> </w:t>
                  </w:r>
                  <w:r w:rsidRPr="00C10BA8">
                    <w:rPr>
                      <w:rFonts w:eastAsia="Arial Unicode MS" w:hAnsi="Arial Unicode MS"/>
                    </w:rPr>
                    <w:t> </w:t>
                  </w:r>
                  <w:r w:rsidRPr="00C10BA8">
                    <w:fldChar w:fldCharType="end"/>
                  </w:r>
                  <w:bookmarkEnd w:id="4"/>
                </w:p>
              </w:tc>
            </w:tr>
          </w:tbl>
          <w:p w:rsidR="00B15C89" w:rsidRPr="00331F6F" w:rsidRDefault="00B15C89" w:rsidP="009905FC">
            <w:pPr>
              <w:pStyle w:val="Header"/>
              <w:rPr>
                <w:sz w:val="20"/>
                <w:szCs w:val="20"/>
              </w:rPr>
            </w:pPr>
          </w:p>
          <w:p w:rsidR="00B15C89" w:rsidRPr="00C10BA8" w:rsidRDefault="00B15C89" w:rsidP="009905FC">
            <w:pPr>
              <w:pStyle w:val="Header"/>
            </w:pPr>
            <w:r w:rsidRPr="00C10BA8">
              <w:t>Printed</w:t>
            </w:r>
            <w:r>
              <w:t xml:space="preserve"> name of Principal Investigator</w:t>
            </w:r>
          </w:p>
          <w:p w:rsidR="00B15C89" w:rsidRPr="00331F6F" w:rsidRDefault="00B15C89" w:rsidP="009905FC">
            <w:pPr>
              <w:pStyle w:val="Head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5"/>
            </w:tblGrid>
            <w:tr w:rsidR="00B15C89" w:rsidRPr="00C10BA8" w:rsidTr="009905FC">
              <w:tc>
                <w:tcPr>
                  <w:tcW w:w="7555" w:type="dxa"/>
                </w:tcPr>
                <w:p w:rsidR="00B15C89" w:rsidRPr="00C10BA8" w:rsidRDefault="00B15C89" w:rsidP="009905FC">
                  <w:pPr>
                    <w:pStyle w:val="Header"/>
                  </w:pPr>
                </w:p>
              </w:tc>
            </w:tr>
          </w:tbl>
          <w:p w:rsidR="00B15C89" w:rsidRPr="00C10BA8" w:rsidRDefault="00B15C89" w:rsidP="009905FC">
            <w:pPr>
              <w:pStyle w:val="Header"/>
            </w:pPr>
          </w:p>
        </w:tc>
      </w:tr>
    </w:tbl>
    <w:p w:rsidR="000801F8" w:rsidRDefault="00B15C89">
      <w:r w:rsidRPr="00176E07">
        <w:t xml:space="preserve">All forms should be emailed to </w:t>
      </w:r>
      <w:hyperlink r:id="rId4" w:history="1">
        <w:r w:rsidRPr="005D76B5">
          <w:rPr>
            <w:rStyle w:val="Hyperlink"/>
          </w:rPr>
          <w:t>forms@pearlirb.com</w:t>
        </w:r>
      </w:hyperlink>
      <w:r>
        <w:t xml:space="preserve">. </w:t>
      </w:r>
    </w:p>
    <w:sectPr w:rsidR="0008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9"/>
    <w:rsid w:val="000801F8"/>
    <w:rsid w:val="00577526"/>
    <w:rsid w:val="00891210"/>
    <w:rsid w:val="00AF6C78"/>
    <w:rsid w:val="00B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B66FD-FA67-44B5-8CD9-926F424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5C8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15C89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B15C89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C89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15C89"/>
    <w:rPr>
      <w:rFonts w:ascii="Arial" w:eastAsia="Times New Roman" w:hAnsi="Arial" w:cs="Arial"/>
      <w:b/>
      <w:bCs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15C89"/>
    <w:rPr>
      <w:rFonts w:ascii="Arial" w:eastAsia="Times New Roman" w:hAnsi="Arial" w:cs="Arial"/>
      <w:b/>
      <w:bCs/>
      <w:szCs w:val="24"/>
      <w:lang w:eastAsia="en-US"/>
    </w:rPr>
  </w:style>
  <w:style w:type="paragraph" w:styleId="Header">
    <w:name w:val="header"/>
    <w:basedOn w:val="Normal"/>
    <w:link w:val="HeaderChar"/>
    <w:semiHidden/>
    <w:rsid w:val="00B1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5C8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B15C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5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s@pearli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infores</dc:creator>
  <cp:lastModifiedBy>Diana Caldwell</cp:lastModifiedBy>
  <cp:revision>2</cp:revision>
  <dcterms:created xsi:type="dcterms:W3CDTF">2015-08-17T13:34:00Z</dcterms:created>
  <dcterms:modified xsi:type="dcterms:W3CDTF">2015-08-17T13:34:00Z</dcterms:modified>
</cp:coreProperties>
</file>